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F3271" w:rsidRDefault="00BE5682">
      <w:pPr>
        <w:spacing w:after="200"/>
        <w:jc w:val="center"/>
        <w:rPr>
          <w:rFonts w:ascii="Calibri" w:eastAsia="Calibri" w:hAnsi="Calibri" w:cs="Calibri"/>
          <w:b/>
          <w:sz w:val="20"/>
          <w:szCs w:val="20"/>
        </w:rPr>
      </w:pPr>
      <w:r>
        <w:rPr>
          <w:rFonts w:ascii="Calibri" w:eastAsia="Calibri" w:hAnsi="Calibri" w:cs="Calibri"/>
          <w:b/>
          <w:sz w:val="20"/>
          <w:szCs w:val="20"/>
        </w:rPr>
        <w:t>Privacy Act Statement</w:t>
      </w:r>
    </w:p>
    <w:p w14:paraId="00000002" w14:textId="77777777" w:rsidR="006F3271" w:rsidRDefault="00BE5682">
      <w:pPr>
        <w:spacing w:after="120"/>
        <w:rPr>
          <w:rFonts w:ascii="Calibri" w:eastAsia="Calibri" w:hAnsi="Calibri" w:cs="Calibri"/>
          <w:sz w:val="20"/>
          <w:szCs w:val="20"/>
        </w:rPr>
      </w:pPr>
      <w:r>
        <w:rPr>
          <w:rFonts w:ascii="Calibri" w:eastAsia="Calibri" w:hAnsi="Calibri" w:cs="Calibri"/>
          <w:b/>
          <w:sz w:val="20"/>
          <w:szCs w:val="20"/>
        </w:rPr>
        <w:t>Authority:</w:t>
      </w:r>
      <w:r>
        <w:rPr>
          <w:rFonts w:ascii="Calibri" w:eastAsia="Calibri" w:hAnsi="Calibri" w:cs="Calibri"/>
          <w:sz w:val="20"/>
          <w:szCs w:val="20"/>
        </w:rPr>
        <w:t xml:space="preserve">  The collection of this information is authorized under 5 U.S.C. § 301, Departmental regulations which </w:t>
      </w:r>
      <w:r>
        <w:rPr>
          <w:rFonts w:ascii="Calibri" w:eastAsia="Calibri" w:hAnsi="Calibri" w:cs="Calibri"/>
          <w:color w:val="222222"/>
          <w:sz w:val="20"/>
          <w:szCs w:val="20"/>
        </w:rPr>
        <w:t xml:space="preserve">authorizes the operations of an executive agency, including the creation, custodianship, maintenance and distribution of records, and </w:t>
      </w:r>
      <w:r>
        <w:rPr>
          <w:rFonts w:ascii="Calibri" w:eastAsia="Calibri" w:hAnsi="Calibri" w:cs="Calibri"/>
          <w:sz w:val="20"/>
          <w:szCs w:val="20"/>
        </w:rPr>
        <w:t>15 U.S.C. 1512, Powers and duties of Department.</w:t>
      </w:r>
    </w:p>
    <w:p w14:paraId="00000003" w14:textId="77777777" w:rsidR="006F3271" w:rsidRDefault="00BE5682">
      <w:pPr>
        <w:spacing w:after="120"/>
        <w:rPr>
          <w:rFonts w:ascii="Calibri" w:eastAsia="Calibri" w:hAnsi="Calibri" w:cs="Calibri"/>
          <w:sz w:val="20"/>
          <w:szCs w:val="20"/>
        </w:rPr>
      </w:pPr>
      <w:r>
        <w:rPr>
          <w:rFonts w:ascii="Calibri" w:eastAsia="Calibri" w:hAnsi="Calibri" w:cs="Calibri"/>
          <w:b/>
          <w:sz w:val="20"/>
          <w:szCs w:val="20"/>
        </w:rPr>
        <w:t>Purpose:</w:t>
      </w:r>
      <w:r>
        <w:rPr>
          <w:rFonts w:ascii="Calibri" w:eastAsia="Calibri" w:hAnsi="Calibri" w:cs="Calibri"/>
          <w:sz w:val="20"/>
          <w:szCs w:val="20"/>
        </w:rPr>
        <w:t xml:space="preserve">  NOAA is collecting information for the Young Changemakers Fellowship.</w:t>
      </w:r>
      <w:r>
        <w:rPr>
          <w:rFonts w:ascii="Calibri" w:eastAsia="Calibri" w:hAnsi="Calibri" w:cs="Calibri"/>
          <w:color w:val="222222"/>
          <w:sz w:val="20"/>
          <w:szCs w:val="20"/>
          <w:highlight w:val="white"/>
        </w:rPr>
        <w:t xml:space="preserve"> Interested individuals will provide applications to the program and successful applicants will be asked for additional contact and other information. Successful applicants will also be contacted with program-related communications in the June 2024 to June 2025 fellowship year, and may be contacted beyond this fellowship year with optional program evaluations, opportunities, and/or communications. NOAA reserves the right to provide a whole and frank evaluation of performance about successful applicants’ program participation to future employers and/or schools, upon request of recommendation or reference.</w:t>
      </w:r>
    </w:p>
    <w:p w14:paraId="00000004" w14:textId="77777777" w:rsidR="006F3271" w:rsidRDefault="00BE5682">
      <w:pPr>
        <w:spacing w:after="120"/>
        <w:rPr>
          <w:rFonts w:ascii="Calibri" w:eastAsia="Calibri" w:hAnsi="Calibri" w:cs="Calibri"/>
          <w:sz w:val="20"/>
          <w:szCs w:val="20"/>
        </w:rPr>
      </w:pPr>
      <w:r>
        <w:rPr>
          <w:rFonts w:ascii="Calibri" w:eastAsia="Calibri" w:hAnsi="Calibri" w:cs="Calibri"/>
          <w:b/>
          <w:sz w:val="20"/>
          <w:szCs w:val="20"/>
        </w:rPr>
        <w:t xml:space="preserve">Routine Uses: </w:t>
      </w:r>
      <w:r>
        <w:rPr>
          <w:rFonts w:ascii="Calibri" w:eastAsia="Calibri" w:hAnsi="Calibri" w:cs="Calibri"/>
          <w:sz w:val="20"/>
          <w:szCs w:val="20"/>
        </w:rPr>
        <w:t xml:space="preserve"> The information collected will be used to determine applicant eligibility and qualifications for the Young Changemakers Fellowship opportunity.  Disclosure of this information is permitted under the Privacy Act of 1974 (5 U.S.C. Section 552a</w:t>
      </w:r>
      <w:r>
        <w:rPr>
          <w:rFonts w:ascii="Calibri" w:eastAsia="Calibri" w:hAnsi="Calibri" w:cs="Calibri"/>
          <w:b/>
          <w:sz w:val="20"/>
          <w:szCs w:val="20"/>
        </w:rPr>
        <w:t xml:space="preserve">) </w:t>
      </w:r>
      <w:r>
        <w:rPr>
          <w:rFonts w:ascii="Calibri" w:eastAsia="Calibri" w:hAnsi="Calibri" w:cs="Calibri"/>
          <w:sz w:val="20"/>
          <w:szCs w:val="20"/>
        </w:rPr>
        <w:t xml:space="preserve">to be shared among Department staff for work-related purposes.  Disclosure of this information is also subject to all of the published routine uses as identified in the Privacy Act System of Records Notice </w:t>
      </w:r>
      <w:r>
        <w:rPr>
          <w:rFonts w:ascii="Calibri" w:eastAsia="Calibri" w:hAnsi="Calibri" w:cs="Calibri"/>
          <w:color w:val="0000FF"/>
          <w:sz w:val="20"/>
          <w:szCs w:val="20"/>
        </w:rPr>
        <w:t>COMMERCE/DEPT-23</w:t>
      </w:r>
      <w:r>
        <w:rPr>
          <w:rFonts w:ascii="Calibri" w:eastAsia="Calibri" w:hAnsi="Calibri" w:cs="Calibri"/>
          <w:sz w:val="20"/>
          <w:szCs w:val="20"/>
        </w:rPr>
        <w:t xml:space="preserve">, </w:t>
      </w:r>
      <w:r>
        <w:rPr>
          <w:rFonts w:ascii="Calibri" w:eastAsia="Calibri" w:hAnsi="Calibri" w:cs="Calibri"/>
          <w:color w:val="303030"/>
          <w:sz w:val="20"/>
          <w:szCs w:val="20"/>
          <w:highlight w:val="white"/>
        </w:rPr>
        <w:t>Information Collected Electronically in Connection with Department of Commerce Activities, Events, and Programs</w:t>
      </w:r>
      <w:r>
        <w:rPr>
          <w:rFonts w:ascii="Calibri" w:eastAsia="Calibri" w:hAnsi="Calibri" w:cs="Calibri"/>
          <w:sz w:val="20"/>
          <w:szCs w:val="20"/>
        </w:rPr>
        <w:t>.</w:t>
      </w:r>
    </w:p>
    <w:p w14:paraId="00000005" w14:textId="77777777" w:rsidR="006F3271" w:rsidRDefault="00BE5682">
      <w:pPr>
        <w:spacing w:after="120" w:line="240" w:lineRule="auto"/>
        <w:rPr>
          <w:rFonts w:ascii="Calibri" w:eastAsia="Calibri" w:hAnsi="Calibri" w:cs="Calibri"/>
          <w:sz w:val="20"/>
          <w:szCs w:val="20"/>
        </w:rPr>
      </w:pPr>
      <w:r>
        <w:rPr>
          <w:rFonts w:ascii="Calibri" w:eastAsia="Calibri" w:hAnsi="Calibri" w:cs="Calibri"/>
          <w:b/>
          <w:sz w:val="20"/>
          <w:szCs w:val="20"/>
        </w:rPr>
        <w:t xml:space="preserve">Disclosure: </w:t>
      </w:r>
      <w:r>
        <w:rPr>
          <w:rFonts w:ascii="Calibri" w:eastAsia="Calibri" w:hAnsi="Calibri" w:cs="Calibri"/>
          <w:sz w:val="20"/>
          <w:szCs w:val="20"/>
        </w:rPr>
        <w:t xml:space="preserve">  Furnishing this information is voluntary; however, failure to provide some or all of this information may remove the applicant from consideration for this Fellowship opportunity.  </w:t>
      </w:r>
    </w:p>
    <w:p w14:paraId="00000006" w14:textId="77777777" w:rsidR="006F3271" w:rsidRDefault="006F3271">
      <w:pPr>
        <w:spacing w:line="240" w:lineRule="auto"/>
        <w:rPr>
          <w:rFonts w:ascii="Calibri" w:eastAsia="Calibri" w:hAnsi="Calibri" w:cs="Calibri"/>
          <w:sz w:val="20"/>
          <w:szCs w:val="20"/>
        </w:rPr>
      </w:pPr>
    </w:p>
    <w:p w14:paraId="00000007" w14:textId="77777777" w:rsidR="006F3271" w:rsidRDefault="006F3271">
      <w:pPr>
        <w:shd w:val="clear" w:color="auto" w:fill="FFFFFF"/>
        <w:spacing w:line="240" w:lineRule="auto"/>
        <w:jc w:val="center"/>
        <w:rPr>
          <w:rFonts w:ascii="Calibri" w:eastAsia="Calibri" w:hAnsi="Calibri" w:cs="Calibri"/>
          <w:b/>
          <w:color w:val="222222"/>
          <w:sz w:val="20"/>
          <w:szCs w:val="20"/>
        </w:rPr>
      </w:pPr>
      <w:bookmarkStart w:id="0" w:name="_bv51im1gjz6s" w:colFirst="0" w:colLast="0"/>
      <w:bookmarkEnd w:id="0"/>
    </w:p>
    <w:p w14:paraId="00000008" w14:textId="77777777" w:rsidR="006F3271" w:rsidRDefault="00BE5682">
      <w:pPr>
        <w:shd w:val="clear" w:color="auto" w:fill="FFFFFF"/>
        <w:spacing w:line="240" w:lineRule="auto"/>
        <w:jc w:val="center"/>
        <w:rPr>
          <w:rFonts w:ascii="Calibri" w:eastAsia="Calibri" w:hAnsi="Calibri" w:cs="Calibri"/>
          <w:sz w:val="20"/>
          <w:szCs w:val="20"/>
        </w:rPr>
      </w:pPr>
      <w:bookmarkStart w:id="1" w:name="_gjdgxs" w:colFirst="0" w:colLast="0"/>
      <w:bookmarkEnd w:id="1"/>
      <w:r>
        <w:rPr>
          <w:rFonts w:ascii="Calibri" w:eastAsia="Calibri" w:hAnsi="Calibri" w:cs="Calibri"/>
          <w:b/>
          <w:color w:val="222222"/>
          <w:sz w:val="20"/>
          <w:szCs w:val="20"/>
        </w:rPr>
        <w:t>Public Burden Statement</w:t>
      </w:r>
    </w:p>
    <w:p w14:paraId="00000009" w14:textId="77777777" w:rsidR="006F3271" w:rsidRDefault="006F3271">
      <w:pPr>
        <w:shd w:val="clear" w:color="auto" w:fill="FFFFFF"/>
        <w:spacing w:line="240" w:lineRule="auto"/>
        <w:rPr>
          <w:rFonts w:ascii="Calibri" w:eastAsia="Calibri" w:hAnsi="Calibri" w:cs="Calibri"/>
          <w:sz w:val="20"/>
          <w:szCs w:val="20"/>
        </w:rPr>
      </w:pPr>
    </w:p>
    <w:p w14:paraId="0000000A" w14:textId="77777777" w:rsidR="006F3271" w:rsidRDefault="00BE5682">
      <w:pPr>
        <w:shd w:val="clear" w:color="auto" w:fill="FFFFFF"/>
        <w:spacing w:line="240" w:lineRule="auto"/>
        <w:rPr>
          <w:rFonts w:ascii="Calibri" w:eastAsia="Calibri" w:hAnsi="Calibri" w:cs="Calibri"/>
          <w:sz w:val="20"/>
          <w:szCs w:val="20"/>
        </w:rPr>
      </w:pPr>
      <w:r>
        <w:rPr>
          <w:rFonts w:ascii="Calibri" w:eastAsia="Calibri" w:hAnsi="Calibri" w:cs="Calibri"/>
          <w:color w:val="222222"/>
          <w:sz w:val="20"/>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0690-0038. Without this approval, we could not conduct this information collection. Public reporting for this information collection is estimated to be approximately one hour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Lauren Gibson at lauren.gibson@noaa.gov.</w:t>
      </w:r>
    </w:p>
    <w:p w14:paraId="0000000B" w14:textId="77777777" w:rsidR="006F3271" w:rsidRDefault="00BE5682">
      <w:pPr>
        <w:jc w:val="center"/>
        <w:rPr>
          <w:rFonts w:ascii="Times New Roman" w:eastAsia="Times New Roman" w:hAnsi="Times New Roman" w:cs="Times New Roman"/>
          <w:sz w:val="36"/>
          <w:szCs w:val="36"/>
        </w:rPr>
      </w:pPr>
      <w:r>
        <w:br w:type="page"/>
      </w:r>
    </w:p>
    <w:p w14:paraId="0000000C" w14:textId="4089FCE3" w:rsidR="006F3271" w:rsidRDefault="00BE568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National Oceanic and Atmospheric Administration (NOAA) Young Changemakers Fellowship Application</w:t>
      </w:r>
    </w:p>
    <w:p w14:paraId="08B7661D" w14:textId="77777777" w:rsidR="00E97C43" w:rsidRDefault="00E97C43">
      <w:pPr>
        <w:jc w:val="center"/>
        <w:rPr>
          <w:rFonts w:ascii="Times New Roman" w:eastAsia="Times New Roman" w:hAnsi="Times New Roman" w:cs="Times New Roman"/>
          <w:i/>
          <w:sz w:val="32"/>
          <w:szCs w:val="32"/>
        </w:rPr>
      </w:pPr>
    </w:p>
    <w:p w14:paraId="0000000D" w14:textId="77777777" w:rsidR="006F3271" w:rsidRDefault="006F3271">
      <w:pPr>
        <w:jc w:val="center"/>
        <w:rPr>
          <w:rFonts w:ascii="Times New Roman" w:eastAsia="Times New Roman" w:hAnsi="Times New Roman" w:cs="Times New Roman"/>
          <w:i/>
          <w:sz w:val="24"/>
          <w:szCs w:val="24"/>
        </w:rPr>
      </w:pPr>
    </w:p>
    <w:p w14:paraId="5FFAB926" w14:textId="71AB1428" w:rsidR="00565AD1" w:rsidRDefault="00565AD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Eligibility check</w:t>
      </w:r>
    </w:p>
    <w:p w14:paraId="4B3135EC" w14:textId="3C895EA1" w:rsidR="00565AD1" w:rsidRPr="00565AD1" w:rsidRDefault="00565AD1" w:rsidP="00565AD1">
      <w:pPr>
        <w:ind w:left="360"/>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Before we jump into the application itself, let's make sure you are eligible to apply this year.</w:t>
      </w:r>
    </w:p>
    <w:p w14:paraId="5860C19B" w14:textId="6A697909" w:rsidR="00565AD1" w:rsidRPr="00565AD1" w:rsidRDefault="00565AD1" w:rsidP="00565AD1">
      <w:pPr>
        <w:pStyle w:val="ListParagraph"/>
        <w:numPr>
          <w:ilvl w:val="0"/>
          <w:numId w:val="4"/>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Please check the statements that apply to you</w:t>
      </w:r>
      <w:r>
        <w:rPr>
          <w:rFonts w:ascii="Times New Roman" w:eastAsia="Times New Roman" w:hAnsi="Times New Roman" w:cs="Times New Roman"/>
          <w:sz w:val="24"/>
          <w:szCs w:val="24"/>
        </w:rPr>
        <w:t xml:space="preserve">. </w:t>
      </w:r>
      <w:r w:rsidRPr="00565AD1">
        <w:rPr>
          <w:rFonts w:ascii="Times New Roman" w:eastAsia="Times New Roman" w:hAnsi="Times New Roman" w:cs="Times New Roman"/>
          <w:i/>
          <w:sz w:val="24"/>
          <w:szCs w:val="24"/>
        </w:rPr>
        <w:t>All of these statements must be true for you to be eligible to apply this year.</w:t>
      </w:r>
    </w:p>
    <w:p w14:paraId="6F704712" w14:textId="42DA3AA4" w:rsidR="00565AD1" w:rsidRPr="00565AD1" w:rsidRDefault="00565AD1" w:rsidP="00E97C43">
      <w:pPr>
        <w:pStyle w:val="ListParagraph"/>
        <w:numPr>
          <w:ilvl w:val="1"/>
          <w:numId w:val="6"/>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I am going to be a high school student from Fall 2024 through Spring 2025.</w:t>
      </w:r>
    </w:p>
    <w:p w14:paraId="49088F01" w14:textId="39175ECE" w:rsidR="00565AD1" w:rsidRPr="00565AD1" w:rsidRDefault="00565AD1" w:rsidP="00E97C43">
      <w:pPr>
        <w:pStyle w:val="ListParagraph"/>
        <w:numPr>
          <w:ilvl w:val="1"/>
          <w:numId w:val="6"/>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I am 13 years old or older.</w:t>
      </w:r>
    </w:p>
    <w:p w14:paraId="509CDB9A" w14:textId="625B36CE" w:rsidR="00565AD1" w:rsidRPr="00565AD1" w:rsidRDefault="00565AD1" w:rsidP="00E97C43">
      <w:pPr>
        <w:pStyle w:val="ListParagraph"/>
        <w:numPr>
          <w:ilvl w:val="1"/>
          <w:numId w:val="6"/>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I live in the United States, US territories, or tribal nations.</w:t>
      </w:r>
    </w:p>
    <w:p w14:paraId="60527000" w14:textId="08E907A9" w:rsidR="00565AD1" w:rsidRPr="00565AD1" w:rsidRDefault="00565AD1" w:rsidP="00E97C43">
      <w:pPr>
        <w:pStyle w:val="ListParagraph"/>
        <w:numPr>
          <w:ilvl w:val="1"/>
          <w:numId w:val="6"/>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I attend school in the United States, US territories, or tribal nations.</w:t>
      </w:r>
    </w:p>
    <w:p w14:paraId="6ED7959D" w14:textId="6B55337F" w:rsidR="00565AD1" w:rsidRDefault="00565AD1" w:rsidP="00E97C43">
      <w:pPr>
        <w:pStyle w:val="ListParagraph"/>
        <w:numPr>
          <w:ilvl w:val="1"/>
          <w:numId w:val="6"/>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I am excited about the environment, ocean, Great Lakes, and/or coasts, and their protection.</w:t>
      </w:r>
    </w:p>
    <w:p w14:paraId="3EA57830" w14:textId="1453F10E" w:rsidR="00565AD1" w:rsidRDefault="00565AD1" w:rsidP="00565AD1">
      <w:pPr>
        <w:pStyle w:val="ListParagraph"/>
        <w:numPr>
          <w:ilvl w:val="0"/>
          <w:numId w:val="4"/>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I can commit to the following requirements during the July 2024 - June 2025 fellowship year</w:t>
      </w:r>
      <w:r>
        <w:rPr>
          <w:rFonts w:ascii="Times New Roman" w:eastAsia="Times New Roman" w:hAnsi="Times New Roman" w:cs="Times New Roman"/>
          <w:sz w:val="24"/>
          <w:szCs w:val="24"/>
        </w:rPr>
        <w:t xml:space="preserve">. </w:t>
      </w:r>
      <w:r w:rsidRPr="00565AD1">
        <w:rPr>
          <w:rFonts w:ascii="Times New Roman" w:eastAsia="Times New Roman" w:hAnsi="Times New Roman" w:cs="Times New Roman"/>
          <w:i/>
          <w:sz w:val="24"/>
          <w:szCs w:val="24"/>
        </w:rPr>
        <w:t>You must meet all of these commitments to be eligible to apply.</w:t>
      </w:r>
    </w:p>
    <w:p w14:paraId="55A8065B" w14:textId="2F5C72FD" w:rsidR="00565AD1" w:rsidRDefault="00565AD1" w:rsidP="00E97C43">
      <w:pPr>
        <w:pStyle w:val="ListParagraph"/>
        <w:numPr>
          <w:ilvl w:val="1"/>
          <w:numId w:val="7"/>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Attending the kick-off summit with an accompanying parent / legal guardian in Washington, D.C., on July 2</w:t>
      </w:r>
      <w:r w:rsidR="00AA3BF0">
        <w:rPr>
          <w:rFonts w:ascii="Times New Roman" w:eastAsia="Times New Roman" w:hAnsi="Times New Roman" w:cs="Times New Roman"/>
          <w:sz w:val="24"/>
          <w:szCs w:val="24"/>
        </w:rPr>
        <w:t>3</w:t>
      </w:r>
      <w:r w:rsidRPr="00565AD1">
        <w:rPr>
          <w:rFonts w:ascii="Times New Roman" w:eastAsia="Times New Roman" w:hAnsi="Times New Roman" w:cs="Times New Roman"/>
          <w:sz w:val="24"/>
          <w:szCs w:val="24"/>
        </w:rPr>
        <w:t>-2</w:t>
      </w:r>
      <w:r w:rsidR="00AA3BF0">
        <w:rPr>
          <w:rFonts w:ascii="Times New Roman" w:eastAsia="Times New Roman" w:hAnsi="Times New Roman" w:cs="Times New Roman"/>
          <w:sz w:val="24"/>
          <w:szCs w:val="24"/>
        </w:rPr>
        <w:t>7</w:t>
      </w:r>
      <w:r w:rsidRPr="00565AD1">
        <w:rPr>
          <w:rFonts w:ascii="Times New Roman" w:eastAsia="Times New Roman" w:hAnsi="Times New Roman" w:cs="Times New Roman"/>
          <w:sz w:val="24"/>
          <w:szCs w:val="24"/>
        </w:rPr>
        <w:t>, 2024 (NOAA covers all travel expenses)</w:t>
      </w:r>
    </w:p>
    <w:p w14:paraId="508F22E2" w14:textId="0FEEB0B8" w:rsidR="00565AD1" w:rsidRDefault="00565AD1" w:rsidP="00E97C43">
      <w:pPr>
        <w:pStyle w:val="ListParagraph"/>
        <w:numPr>
          <w:ilvl w:val="1"/>
          <w:numId w:val="7"/>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Attending and participating in at least 9 of the 12 mandatory monthly meetings</w:t>
      </w:r>
    </w:p>
    <w:p w14:paraId="52FE4C6C" w14:textId="0A80A07F" w:rsidR="00565AD1" w:rsidRDefault="00565AD1" w:rsidP="00E97C43">
      <w:pPr>
        <w:pStyle w:val="ListParagraph"/>
        <w:numPr>
          <w:ilvl w:val="1"/>
          <w:numId w:val="7"/>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Responding to</w:t>
      </w:r>
      <w:r>
        <w:rPr>
          <w:rFonts w:ascii="Times New Roman" w:eastAsia="Times New Roman" w:hAnsi="Times New Roman" w:cs="Times New Roman"/>
          <w:sz w:val="24"/>
          <w:szCs w:val="24"/>
        </w:rPr>
        <w:t xml:space="preserve"> fellowship-related</w:t>
      </w:r>
      <w:r w:rsidRPr="00565AD1">
        <w:rPr>
          <w:rFonts w:ascii="Times New Roman" w:eastAsia="Times New Roman" w:hAnsi="Times New Roman" w:cs="Times New Roman"/>
          <w:sz w:val="24"/>
          <w:szCs w:val="24"/>
        </w:rPr>
        <w:t xml:space="preserve"> emails within 5 days</w:t>
      </w:r>
    </w:p>
    <w:p w14:paraId="0399DBD7" w14:textId="064F4B0F" w:rsidR="00565AD1" w:rsidRDefault="00565AD1" w:rsidP="00E97C43">
      <w:pPr>
        <w:pStyle w:val="ListParagraph"/>
        <w:numPr>
          <w:ilvl w:val="1"/>
          <w:numId w:val="7"/>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Contacting your NOAA mentor at least mon</w:t>
      </w:r>
      <w:bookmarkStart w:id="2" w:name="_GoBack"/>
      <w:bookmarkEnd w:id="2"/>
      <w:r w:rsidRPr="00565AD1">
        <w:rPr>
          <w:rFonts w:ascii="Times New Roman" w:eastAsia="Times New Roman" w:hAnsi="Times New Roman" w:cs="Times New Roman"/>
          <w:sz w:val="24"/>
          <w:szCs w:val="24"/>
        </w:rPr>
        <w:t>thly</w:t>
      </w:r>
    </w:p>
    <w:p w14:paraId="2AFF39F2" w14:textId="191C70BF" w:rsidR="00565AD1" w:rsidRDefault="00565AD1" w:rsidP="00E97C43">
      <w:pPr>
        <w:pStyle w:val="ListParagraph"/>
        <w:numPr>
          <w:ilvl w:val="1"/>
          <w:numId w:val="7"/>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Planning and carrying out an action project in your community, which includes on-time submission of a written project plan and final documentation of the project</w:t>
      </w:r>
    </w:p>
    <w:p w14:paraId="731E1046" w14:textId="0E85E616" w:rsidR="00565AD1" w:rsidRPr="00565AD1" w:rsidRDefault="00565AD1" w:rsidP="00E97C43">
      <w:pPr>
        <w:pStyle w:val="ListParagraph"/>
        <w:numPr>
          <w:ilvl w:val="1"/>
          <w:numId w:val="7"/>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Providing feedback to the NOAA team about your experience</w:t>
      </w:r>
    </w:p>
    <w:p w14:paraId="30615B31" w14:textId="73535630" w:rsidR="00565AD1" w:rsidRDefault="00565AD1">
      <w:pPr>
        <w:rPr>
          <w:rFonts w:ascii="Times New Roman" w:eastAsia="Times New Roman" w:hAnsi="Times New Roman" w:cs="Times New Roman"/>
          <w:sz w:val="24"/>
          <w:szCs w:val="24"/>
          <w:u w:val="single"/>
        </w:rPr>
      </w:pPr>
    </w:p>
    <w:p w14:paraId="5F1E60CD" w14:textId="3430506B" w:rsidR="00565AD1" w:rsidRPr="00E97C43" w:rsidRDefault="00565AD1" w:rsidP="00565AD1">
      <w:pPr>
        <w:ind w:left="360"/>
        <w:rPr>
          <w:rFonts w:ascii="Times New Roman" w:hAnsi="Times New Roman" w:cs="Times New Roman"/>
          <w:i/>
          <w:color w:val="202124"/>
          <w:sz w:val="24"/>
          <w:szCs w:val="24"/>
          <w:shd w:val="clear" w:color="auto" w:fill="FFFFFF"/>
        </w:rPr>
      </w:pPr>
      <w:r w:rsidRPr="00565AD1">
        <w:rPr>
          <w:rFonts w:ascii="Times New Roman" w:eastAsia="Times New Roman" w:hAnsi="Times New Roman" w:cs="Times New Roman"/>
          <w:sz w:val="24"/>
          <w:szCs w:val="24"/>
        </w:rPr>
        <w:t xml:space="preserve">If you are not able to check all of the boxes in both of the questions above, you are not eligible to apply to the fellowship this year. </w:t>
      </w:r>
      <w:r w:rsidRPr="00E97C43">
        <w:rPr>
          <w:rFonts w:ascii="Times New Roman" w:hAnsi="Times New Roman" w:cs="Times New Roman"/>
          <w:i/>
          <w:color w:val="202124"/>
          <w:sz w:val="24"/>
          <w:szCs w:val="24"/>
          <w:shd w:val="clear" w:color="auto" w:fill="FFFFFF"/>
        </w:rPr>
        <w:t>Please review program </w:t>
      </w:r>
      <w:hyperlink r:id="rId7" w:history="1">
        <w:r w:rsidRPr="00E97C43">
          <w:rPr>
            <w:rStyle w:val="Hyperlink"/>
            <w:rFonts w:ascii="Times New Roman" w:hAnsi="Times New Roman" w:cs="Times New Roman"/>
            <w:i/>
            <w:color w:val="1155CC"/>
            <w:sz w:val="24"/>
            <w:szCs w:val="24"/>
            <w:shd w:val="clear" w:color="auto" w:fill="FFFFFF"/>
          </w:rPr>
          <w:t>eligibility</w:t>
        </w:r>
      </w:hyperlink>
      <w:r w:rsidRPr="00E97C43">
        <w:rPr>
          <w:rFonts w:ascii="Times New Roman" w:hAnsi="Times New Roman" w:cs="Times New Roman"/>
          <w:i/>
          <w:color w:val="202124"/>
          <w:sz w:val="24"/>
          <w:szCs w:val="24"/>
          <w:shd w:val="clear" w:color="auto" w:fill="FFFFFF"/>
        </w:rPr>
        <w:t> and reference our </w:t>
      </w:r>
      <w:hyperlink r:id="rId8" w:history="1">
        <w:r w:rsidRPr="00E97C43">
          <w:rPr>
            <w:rStyle w:val="Hyperlink"/>
            <w:rFonts w:ascii="Times New Roman" w:hAnsi="Times New Roman" w:cs="Times New Roman"/>
            <w:i/>
            <w:color w:val="1155CC"/>
            <w:sz w:val="24"/>
            <w:szCs w:val="24"/>
            <w:shd w:val="clear" w:color="auto" w:fill="FFFFFF"/>
          </w:rPr>
          <w:t>FAQs</w:t>
        </w:r>
      </w:hyperlink>
      <w:r w:rsidRPr="00E97C43">
        <w:rPr>
          <w:rFonts w:ascii="Times New Roman" w:hAnsi="Times New Roman" w:cs="Times New Roman"/>
          <w:i/>
          <w:color w:val="202124"/>
          <w:sz w:val="24"/>
          <w:szCs w:val="24"/>
          <w:shd w:val="clear" w:color="auto" w:fill="FFFFFF"/>
        </w:rPr>
        <w:t> for more information.</w:t>
      </w:r>
    </w:p>
    <w:p w14:paraId="3C89EE97" w14:textId="1292E8E8" w:rsidR="00E97C43" w:rsidRPr="00E97C43" w:rsidRDefault="00E97C43" w:rsidP="00565AD1">
      <w:pPr>
        <w:ind w:left="360"/>
        <w:rPr>
          <w:rFonts w:ascii="Times New Roman" w:eastAsia="Times New Roman" w:hAnsi="Times New Roman" w:cs="Times New Roman"/>
          <w:sz w:val="24"/>
          <w:szCs w:val="24"/>
        </w:rPr>
      </w:pPr>
    </w:p>
    <w:p w14:paraId="28FDBBCA" w14:textId="6F89EF4A" w:rsidR="00E97C43" w:rsidRPr="00E97C43" w:rsidRDefault="00E97C43" w:rsidP="00565AD1">
      <w:pPr>
        <w:ind w:left="360"/>
        <w:rPr>
          <w:rFonts w:ascii="Times New Roman" w:eastAsia="Times New Roman" w:hAnsi="Times New Roman" w:cs="Times New Roman"/>
          <w:sz w:val="24"/>
          <w:szCs w:val="24"/>
        </w:rPr>
      </w:pPr>
      <w:r w:rsidRPr="00E97C43">
        <w:rPr>
          <w:rFonts w:ascii="Times New Roman" w:eastAsia="Times New Roman" w:hAnsi="Times New Roman" w:cs="Times New Roman"/>
          <w:sz w:val="24"/>
          <w:szCs w:val="24"/>
        </w:rPr>
        <w:t>If you checked all boxes in the two questions above, please continue to the next section of the form to start the application.</w:t>
      </w:r>
    </w:p>
    <w:p w14:paraId="320F4229" w14:textId="77777777" w:rsidR="00565AD1" w:rsidRDefault="00565AD1">
      <w:pPr>
        <w:rPr>
          <w:rFonts w:ascii="Times New Roman" w:eastAsia="Times New Roman" w:hAnsi="Times New Roman" w:cs="Times New Roman"/>
          <w:sz w:val="24"/>
          <w:szCs w:val="24"/>
          <w:u w:val="single"/>
        </w:rPr>
      </w:pPr>
    </w:p>
    <w:p w14:paraId="3D621D8A" w14:textId="77777777" w:rsidR="00E97C43" w:rsidRDefault="00E97C4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0000000E" w14:textId="19ADD8C8" w:rsidR="006F3271" w:rsidRPr="00565AD1" w:rsidRDefault="00BE568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Part 1: Applicant contact information</w:t>
      </w:r>
    </w:p>
    <w:p w14:paraId="0000000F" w14:textId="1DF4CBCB" w:rsidR="006F3271" w:rsidRDefault="00565AD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name </w:t>
      </w:r>
      <w:r w:rsidR="00BE5682">
        <w:rPr>
          <w:rFonts w:ascii="Times New Roman" w:eastAsia="Times New Roman" w:hAnsi="Times New Roman" w:cs="Times New Roman"/>
          <w:sz w:val="24"/>
          <w:szCs w:val="24"/>
        </w:rPr>
        <w:t>(first and last)</w:t>
      </w:r>
    </w:p>
    <w:p w14:paraId="00000011" w14:textId="035B7800" w:rsidR="006F3271" w:rsidRPr="00565AD1" w:rsidRDefault="00565AD1">
      <w:pPr>
        <w:numPr>
          <w:ilvl w:val="0"/>
          <w:numId w:val="3"/>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Your e</w:t>
      </w:r>
      <w:r w:rsidR="00BE5682">
        <w:rPr>
          <w:rFonts w:ascii="Times New Roman" w:eastAsia="Times New Roman" w:hAnsi="Times New Roman" w:cs="Times New Roman"/>
          <w:sz w:val="24"/>
          <w:szCs w:val="24"/>
        </w:rPr>
        <w:t>mail address</w:t>
      </w:r>
      <w:r>
        <w:rPr>
          <w:rFonts w:ascii="Times New Roman" w:eastAsia="Times New Roman" w:hAnsi="Times New Roman" w:cs="Times New Roman"/>
          <w:sz w:val="24"/>
          <w:szCs w:val="24"/>
        </w:rPr>
        <w:br/>
      </w:r>
      <w:r w:rsidRPr="00565AD1">
        <w:rPr>
          <w:rFonts w:ascii="Times New Roman" w:eastAsia="Times New Roman" w:hAnsi="Times New Roman" w:cs="Times New Roman"/>
          <w:i/>
          <w:sz w:val="24"/>
          <w:szCs w:val="24"/>
        </w:rPr>
        <w:t>We will send you an email to let you know about whether you are accepted to this program, so please be sure to check your email regularly!</w:t>
      </w:r>
    </w:p>
    <w:p w14:paraId="00000012" w14:textId="77777777" w:rsidR="006F3271" w:rsidRDefault="006F3271">
      <w:pPr>
        <w:ind w:left="1440"/>
        <w:rPr>
          <w:rFonts w:ascii="Times New Roman" w:eastAsia="Times New Roman" w:hAnsi="Times New Roman" w:cs="Times New Roman"/>
          <w:sz w:val="24"/>
          <w:szCs w:val="24"/>
        </w:rPr>
      </w:pPr>
    </w:p>
    <w:p w14:paraId="00000013" w14:textId="77777777" w:rsidR="006F3271" w:rsidRDefault="00BE568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Part 2: Free response</w:t>
      </w:r>
    </w:p>
    <w:p w14:paraId="00000014" w14:textId="2CE43F5B" w:rsidR="006F3271" w:rsidRDefault="00BE568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sort of ocean or environmental issues do you care about, and why do you care about them? Tell us about a time you demonstrated your passion for these issues, either in big or small ways.</w:t>
      </w:r>
      <w:r w:rsidR="00565AD1">
        <w:rPr>
          <w:rFonts w:ascii="Times New Roman" w:eastAsia="Times New Roman" w:hAnsi="Times New Roman" w:cs="Times New Roman"/>
          <w:sz w:val="24"/>
          <w:szCs w:val="24"/>
        </w:rPr>
        <w:t xml:space="preserve"> </w:t>
      </w:r>
      <w:r w:rsidRPr="00565AD1">
        <w:rPr>
          <w:rFonts w:ascii="Times New Roman" w:eastAsia="Times New Roman" w:hAnsi="Times New Roman" w:cs="Times New Roman"/>
          <w:i/>
          <w:sz w:val="24"/>
          <w:szCs w:val="24"/>
        </w:rPr>
        <w:t>(Limit of 2500 characters, about 350-600 words)</w:t>
      </w:r>
    </w:p>
    <w:p w14:paraId="00000015" w14:textId="77777777" w:rsidR="006F3271" w:rsidRDefault="00BE568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3-5 sentences, tell us why you want to be a part of the NOAA Young Changemakers Fellowship.</w:t>
      </w:r>
    </w:p>
    <w:p w14:paraId="00000016" w14:textId="21B0119B" w:rsidR="006F3271" w:rsidRDefault="00BE568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3-5 sentences, tell us about a passion you would bring to this </w:t>
      </w:r>
      <w:r w:rsidR="00565AD1">
        <w:rPr>
          <w:rFonts w:ascii="Times New Roman" w:eastAsia="Times New Roman" w:hAnsi="Times New Roman" w:cs="Times New Roman"/>
          <w:sz w:val="24"/>
          <w:szCs w:val="24"/>
        </w:rPr>
        <w:t>f</w:t>
      </w:r>
      <w:r>
        <w:rPr>
          <w:rFonts w:ascii="Times New Roman" w:eastAsia="Times New Roman" w:hAnsi="Times New Roman" w:cs="Times New Roman"/>
          <w:sz w:val="24"/>
          <w:szCs w:val="24"/>
        </w:rPr>
        <w:t>ellowship.</w:t>
      </w:r>
    </w:p>
    <w:p w14:paraId="6D339387" w14:textId="77777777" w:rsidR="00565AD1" w:rsidRDefault="00BE5682" w:rsidP="00565AD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3-5 sentences, tell us about an academic, extracurricular, or other experience that you want us to know about.</w:t>
      </w:r>
    </w:p>
    <w:p w14:paraId="00000019" w14:textId="7C589406" w:rsidR="006F3271" w:rsidRPr="00565AD1" w:rsidRDefault="00565AD1" w:rsidP="00565AD1">
      <w:pPr>
        <w:numPr>
          <w:ilvl w:val="0"/>
          <w:numId w:val="1"/>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List three words you would use to describe yourself.</w:t>
      </w:r>
    </w:p>
    <w:p w14:paraId="5F6F44FB" w14:textId="77777777" w:rsidR="00565AD1" w:rsidRDefault="00565AD1">
      <w:pPr>
        <w:rPr>
          <w:rFonts w:ascii="Times New Roman" w:eastAsia="Times New Roman" w:hAnsi="Times New Roman" w:cs="Times New Roman"/>
          <w:sz w:val="24"/>
          <w:szCs w:val="24"/>
          <w:u w:val="single"/>
        </w:rPr>
      </w:pPr>
    </w:p>
    <w:p w14:paraId="0000001A" w14:textId="6EAF8ADD" w:rsidR="006F3271" w:rsidRDefault="00BE568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Part 3: Additional applicant information</w:t>
      </w:r>
    </w:p>
    <w:p w14:paraId="61A7D03B" w14:textId="7DEC48C3" w:rsidR="00565AD1" w:rsidRDefault="00565AD1">
      <w:pPr>
        <w:numPr>
          <w:ilvl w:val="0"/>
          <w:numId w:val="3"/>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What grade will you be in during the upcoming school year (Fall 2024 to Spring 2025)?</w:t>
      </w:r>
    </w:p>
    <w:p w14:paraId="6CB05F2B" w14:textId="5168F7C0" w:rsidR="00565AD1" w:rsidRDefault="00565AD1" w:rsidP="00565AD1">
      <w:pPr>
        <w:numPr>
          <w:ilvl w:val="1"/>
          <w:numId w:val="3"/>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9th grade (Freshman)</w:t>
      </w:r>
    </w:p>
    <w:p w14:paraId="42F55678" w14:textId="5BE7BFAE" w:rsidR="00565AD1" w:rsidRDefault="00565AD1" w:rsidP="00565AD1">
      <w:pPr>
        <w:numPr>
          <w:ilvl w:val="1"/>
          <w:numId w:val="3"/>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10th grade (Sophomore)</w:t>
      </w:r>
    </w:p>
    <w:p w14:paraId="64B156F1" w14:textId="4E396143" w:rsidR="00565AD1" w:rsidRDefault="00565AD1" w:rsidP="00565AD1">
      <w:pPr>
        <w:numPr>
          <w:ilvl w:val="1"/>
          <w:numId w:val="3"/>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11th grade (Junior)</w:t>
      </w:r>
    </w:p>
    <w:p w14:paraId="0A5520BC" w14:textId="78E2F05B" w:rsidR="00565AD1" w:rsidRDefault="00565AD1" w:rsidP="00565AD1">
      <w:pPr>
        <w:numPr>
          <w:ilvl w:val="1"/>
          <w:numId w:val="3"/>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12th grade (Senior)</w:t>
      </w:r>
    </w:p>
    <w:p w14:paraId="5B32CF60" w14:textId="77D4C36C" w:rsidR="00565AD1" w:rsidRDefault="00565AD1">
      <w:pPr>
        <w:numPr>
          <w:ilvl w:val="0"/>
          <w:numId w:val="3"/>
        </w:numPr>
        <w:rPr>
          <w:rFonts w:ascii="Times New Roman" w:eastAsia="Times New Roman" w:hAnsi="Times New Roman" w:cs="Times New Roman"/>
          <w:sz w:val="24"/>
          <w:szCs w:val="24"/>
        </w:rPr>
      </w:pPr>
      <w:r w:rsidRPr="00565AD1">
        <w:rPr>
          <w:rFonts w:ascii="Times New Roman" w:eastAsia="Times New Roman" w:hAnsi="Times New Roman" w:cs="Times New Roman"/>
          <w:sz w:val="24"/>
          <w:szCs w:val="24"/>
        </w:rPr>
        <w:t xml:space="preserve">Where do you live? </w:t>
      </w:r>
      <w:r w:rsidRPr="00565AD1">
        <w:rPr>
          <w:rFonts w:ascii="Times New Roman" w:eastAsia="Times New Roman" w:hAnsi="Times New Roman" w:cs="Times New Roman"/>
          <w:i/>
          <w:sz w:val="24"/>
          <w:szCs w:val="24"/>
        </w:rPr>
        <w:t>Please list the city and state, territory, and/or tribal nation.</w:t>
      </w:r>
    </w:p>
    <w:p w14:paraId="0000001D" w14:textId="7C7F22B0" w:rsidR="006F3271" w:rsidRDefault="00BE568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identify with any of the following groups that the federal government, in Executive Order 13985, identified as underserved? Check all that apply.</w:t>
      </w:r>
      <w:r w:rsidR="00357537">
        <w:rPr>
          <w:rFonts w:ascii="Times New Roman" w:eastAsia="Times New Roman" w:hAnsi="Times New Roman" w:cs="Times New Roman"/>
          <w:sz w:val="24"/>
          <w:szCs w:val="24"/>
        </w:rPr>
        <w:t xml:space="preserve"> </w:t>
      </w:r>
      <w:r w:rsidR="00357537">
        <w:rPr>
          <w:rFonts w:ascii="Times New Roman" w:eastAsia="Times New Roman" w:hAnsi="Times New Roman" w:cs="Times New Roman"/>
          <w:sz w:val="24"/>
          <w:szCs w:val="24"/>
        </w:rPr>
        <w:br/>
      </w:r>
      <w:r w:rsidR="00357537">
        <w:rPr>
          <w:rFonts w:ascii="Times New Roman" w:eastAsia="Times New Roman" w:hAnsi="Times New Roman" w:cs="Times New Roman"/>
          <w:i/>
          <w:sz w:val="24"/>
          <w:szCs w:val="24"/>
        </w:rPr>
        <w:t>This question is OPTIONAL.</w:t>
      </w:r>
    </w:p>
    <w:p w14:paraId="0000001E" w14:textId="77777777" w:rsidR="006F3271" w:rsidRDefault="00BE5682" w:rsidP="00E97C43">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Black, Latino, and Indigenous and Native American persons, Asian Americans and Pacific Islanders, and other persons of color</w:t>
      </w:r>
    </w:p>
    <w:p w14:paraId="0000001F" w14:textId="77777777" w:rsidR="006F3271" w:rsidRDefault="00BE5682" w:rsidP="00E97C43">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religious minorities</w:t>
      </w:r>
    </w:p>
    <w:p w14:paraId="00000020" w14:textId="77777777" w:rsidR="006F3271" w:rsidRDefault="00BE5682" w:rsidP="00E97C43">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Lesbian, gay, bisexual, transgender, and queer (LGBTQ+) persons</w:t>
      </w:r>
    </w:p>
    <w:p w14:paraId="00000021" w14:textId="77777777" w:rsidR="006F3271" w:rsidRDefault="00BE5682" w:rsidP="00E97C43">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Persons with disabilities</w:t>
      </w:r>
    </w:p>
    <w:p w14:paraId="00000022" w14:textId="77777777" w:rsidR="006F3271" w:rsidRDefault="00BE5682" w:rsidP="00E97C43">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Persons who live in rural areas</w:t>
      </w:r>
    </w:p>
    <w:p w14:paraId="00000023" w14:textId="77777777" w:rsidR="006F3271" w:rsidRDefault="00BE5682" w:rsidP="00E97C43">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Persons otherwise adversely affected by persistent poverty or inequality</w:t>
      </w:r>
    </w:p>
    <w:p w14:paraId="00000024" w14:textId="77777777" w:rsidR="006F3271" w:rsidRDefault="00BE5682" w:rsidP="00E97C43">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I do not identify with any of these groups</w:t>
      </w:r>
    </w:p>
    <w:p w14:paraId="00000025" w14:textId="77777777" w:rsidR="006F3271" w:rsidRDefault="006F3271">
      <w:pPr>
        <w:rPr>
          <w:rFonts w:ascii="Times New Roman" w:eastAsia="Times New Roman" w:hAnsi="Times New Roman" w:cs="Times New Roman"/>
          <w:sz w:val="24"/>
          <w:szCs w:val="24"/>
        </w:rPr>
      </w:pPr>
    </w:p>
    <w:p w14:paraId="576B3D95" w14:textId="77777777" w:rsidR="00E97C43" w:rsidRDefault="00E97C43">
      <w:pPr>
        <w:rPr>
          <w:rFonts w:ascii="Times New Roman" w:eastAsia="Times New Roman" w:hAnsi="Times New Roman" w:cs="Times New Roman"/>
          <w:sz w:val="24"/>
          <w:szCs w:val="24"/>
          <w:u w:val="single"/>
        </w:rPr>
      </w:pPr>
    </w:p>
    <w:p w14:paraId="0564116B" w14:textId="77777777" w:rsidR="00E97C43" w:rsidRDefault="00E97C43">
      <w:pPr>
        <w:rPr>
          <w:rFonts w:ascii="Times New Roman" w:eastAsia="Times New Roman" w:hAnsi="Times New Roman" w:cs="Times New Roman"/>
          <w:sz w:val="24"/>
          <w:szCs w:val="24"/>
          <w:u w:val="single"/>
        </w:rPr>
      </w:pPr>
    </w:p>
    <w:p w14:paraId="06486DB6" w14:textId="77777777" w:rsidR="00E97C43" w:rsidRDefault="00E97C43">
      <w:pPr>
        <w:rPr>
          <w:rFonts w:ascii="Times New Roman" w:eastAsia="Times New Roman" w:hAnsi="Times New Roman" w:cs="Times New Roman"/>
          <w:sz w:val="24"/>
          <w:szCs w:val="24"/>
          <w:u w:val="single"/>
        </w:rPr>
      </w:pPr>
    </w:p>
    <w:p w14:paraId="21EA2369" w14:textId="77777777" w:rsidR="00E97C43" w:rsidRDefault="00E97C43">
      <w:pPr>
        <w:rPr>
          <w:rFonts w:ascii="Times New Roman" w:eastAsia="Times New Roman" w:hAnsi="Times New Roman" w:cs="Times New Roman"/>
          <w:sz w:val="24"/>
          <w:szCs w:val="24"/>
          <w:u w:val="single"/>
        </w:rPr>
      </w:pPr>
    </w:p>
    <w:p w14:paraId="0000002B" w14:textId="23A5924C" w:rsidR="006F3271" w:rsidRDefault="00BE568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Part </w:t>
      </w:r>
      <w:r w:rsidR="00E97C43">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u w:val="single"/>
        </w:rPr>
        <w:t>: Letter of recommendation</w:t>
      </w:r>
    </w:p>
    <w:p w14:paraId="0000002C" w14:textId="0BE0D078" w:rsidR="006F3271" w:rsidRDefault="00BE5682" w:rsidP="00E97C4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All applicants must have one letter of recommendation from an adult (not your parent or legal guardian) who can speak to your interest in and commitment to environment-related issues, as well as your dependability. This letter is due by June 10, 2024, at 11:59pm Eastern tim</w:t>
      </w:r>
      <w:r w:rsidR="00DD028A">
        <w:rPr>
          <w:rFonts w:ascii="Times New Roman" w:eastAsia="Times New Roman" w:hAnsi="Times New Roman" w:cs="Times New Roman"/>
          <w:sz w:val="24"/>
          <w:szCs w:val="24"/>
        </w:rPr>
        <w:t>e—</w:t>
      </w:r>
      <w:r w:rsidR="00DD028A">
        <w:rPr>
          <w:rFonts w:ascii="docs-Roboto" w:hAnsi="docs-Roboto"/>
          <w:color w:val="202124"/>
          <w:shd w:val="clear" w:color="auto" w:fill="FFFFFF"/>
        </w:rPr>
        <w:t>the same deadline as this application.</w:t>
      </w:r>
    </w:p>
    <w:p w14:paraId="0000002D" w14:textId="77777777" w:rsidR="006F3271" w:rsidRDefault="006F3271" w:rsidP="00E97C43">
      <w:pPr>
        <w:ind w:left="360"/>
        <w:rPr>
          <w:rFonts w:ascii="Times New Roman" w:eastAsia="Times New Roman" w:hAnsi="Times New Roman" w:cs="Times New Roman"/>
          <w:sz w:val="24"/>
          <w:szCs w:val="24"/>
        </w:rPr>
      </w:pPr>
    </w:p>
    <w:p w14:paraId="56CAD2FA" w14:textId="77777777" w:rsidR="00E97C43" w:rsidRDefault="00BE5682" w:rsidP="00E97C43">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identify a recommender and ask them to submit their recommendation at </w:t>
      </w:r>
      <w:hyperlink r:id="rId9">
        <w:r>
          <w:rPr>
            <w:rFonts w:ascii="Times New Roman" w:eastAsia="Times New Roman" w:hAnsi="Times New Roman" w:cs="Times New Roman"/>
            <w:color w:val="1155CC"/>
            <w:sz w:val="24"/>
            <w:szCs w:val="24"/>
            <w:u w:val="single"/>
          </w:rPr>
          <w:t>this link</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It is up to you to contact your recommender and follow up with them to ensure they submit the letter by the deadline!</w:t>
      </w:r>
    </w:p>
    <w:p w14:paraId="08506C22" w14:textId="77777777" w:rsidR="00E97C43" w:rsidRDefault="00E97C43" w:rsidP="00E97C43">
      <w:pPr>
        <w:ind w:left="360"/>
        <w:rPr>
          <w:rFonts w:ascii="Times New Roman" w:eastAsia="Times New Roman" w:hAnsi="Times New Roman" w:cs="Times New Roman"/>
          <w:sz w:val="24"/>
          <w:szCs w:val="24"/>
        </w:rPr>
      </w:pPr>
    </w:p>
    <w:p w14:paraId="280AC186" w14:textId="3E0CB389" w:rsidR="00357537" w:rsidRPr="00E97C43" w:rsidRDefault="00357537" w:rsidP="00E97C43">
      <w:pPr>
        <w:pStyle w:val="ListParagraph"/>
        <w:numPr>
          <w:ilvl w:val="0"/>
          <w:numId w:val="10"/>
        </w:numPr>
        <w:ind w:left="720"/>
        <w:rPr>
          <w:rFonts w:ascii="Times New Roman" w:eastAsia="Times New Roman" w:hAnsi="Times New Roman" w:cs="Times New Roman"/>
          <w:b/>
          <w:sz w:val="24"/>
          <w:szCs w:val="24"/>
        </w:rPr>
      </w:pPr>
      <w:r w:rsidRPr="00E97C43">
        <w:rPr>
          <w:rFonts w:ascii="Times New Roman" w:eastAsia="Times New Roman" w:hAnsi="Times New Roman" w:cs="Times New Roman"/>
          <w:sz w:val="24"/>
          <w:szCs w:val="24"/>
        </w:rPr>
        <w:t>Please check the following boxes to indicate that you understand the letter of recommendation</w:t>
      </w:r>
      <w:r w:rsidRPr="00E97C43">
        <w:rPr>
          <w:rFonts w:ascii="Times New Roman" w:eastAsia="Times New Roman" w:hAnsi="Times New Roman" w:cs="Times New Roman"/>
          <w:color w:val="202124"/>
          <w:sz w:val="24"/>
          <w:szCs w:val="24"/>
        </w:rPr>
        <w:t xml:space="preserve"> requirement.</w:t>
      </w:r>
    </w:p>
    <w:p w14:paraId="57F017AC" w14:textId="13AE9F1E" w:rsidR="00357537" w:rsidRPr="00E97C43" w:rsidRDefault="00357537" w:rsidP="00E97C43">
      <w:pPr>
        <w:pStyle w:val="ListParagraph"/>
        <w:numPr>
          <w:ilvl w:val="1"/>
          <w:numId w:val="9"/>
        </w:numPr>
        <w:rPr>
          <w:rFonts w:ascii="Times New Roman" w:eastAsia="Times New Roman" w:hAnsi="Times New Roman" w:cs="Times New Roman"/>
          <w:color w:val="202124"/>
          <w:sz w:val="24"/>
          <w:szCs w:val="24"/>
        </w:rPr>
      </w:pPr>
      <w:r w:rsidRPr="00E97C43">
        <w:rPr>
          <w:rFonts w:ascii="Times New Roman" w:eastAsia="Times New Roman" w:hAnsi="Times New Roman" w:cs="Times New Roman"/>
          <w:color w:val="202124"/>
          <w:sz w:val="24"/>
          <w:szCs w:val="24"/>
        </w:rPr>
        <w:t>I understand that it is my responsibility to identify someone to write a letter of recommendation.</w:t>
      </w:r>
    </w:p>
    <w:p w14:paraId="2D1B0C14" w14:textId="006F41E3" w:rsidR="00357537" w:rsidRPr="00E97C43" w:rsidRDefault="00357537" w:rsidP="00E97C43">
      <w:pPr>
        <w:pStyle w:val="ListParagraph"/>
        <w:numPr>
          <w:ilvl w:val="1"/>
          <w:numId w:val="9"/>
        </w:numPr>
        <w:rPr>
          <w:rFonts w:ascii="Times New Roman" w:eastAsia="Times New Roman" w:hAnsi="Times New Roman" w:cs="Times New Roman"/>
          <w:color w:val="202124"/>
          <w:sz w:val="24"/>
          <w:szCs w:val="24"/>
        </w:rPr>
      </w:pPr>
      <w:r w:rsidRPr="00E97C43">
        <w:rPr>
          <w:rFonts w:ascii="Times New Roman" w:eastAsia="Times New Roman" w:hAnsi="Times New Roman" w:cs="Times New Roman"/>
          <w:color w:val="202124"/>
          <w:sz w:val="24"/>
          <w:szCs w:val="24"/>
        </w:rPr>
        <w:t>I understand that it is my responsibility to share the recommendation letter submission link (https://bit.ly/noaa_changemakers_rec) with my recommender.</w:t>
      </w:r>
    </w:p>
    <w:p w14:paraId="473F47E7" w14:textId="351C913E" w:rsidR="00357537" w:rsidRPr="00E97C43" w:rsidRDefault="00357537" w:rsidP="00E97C43">
      <w:pPr>
        <w:pStyle w:val="ListParagraph"/>
        <w:numPr>
          <w:ilvl w:val="1"/>
          <w:numId w:val="9"/>
        </w:numPr>
        <w:rPr>
          <w:rFonts w:ascii="Times New Roman" w:eastAsia="Times New Roman" w:hAnsi="Times New Roman" w:cs="Times New Roman"/>
          <w:color w:val="202124"/>
          <w:sz w:val="24"/>
          <w:szCs w:val="24"/>
          <w:highlight w:val="white"/>
        </w:rPr>
      </w:pPr>
      <w:r w:rsidRPr="00E97C43">
        <w:rPr>
          <w:rFonts w:ascii="Times New Roman" w:eastAsia="Times New Roman" w:hAnsi="Times New Roman" w:cs="Times New Roman"/>
          <w:color w:val="202124"/>
          <w:sz w:val="24"/>
          <w:szCs w:val="24"/>
        </w:rPr>
        <w:t>I understand that, if my recommender does not upload their letter by June 10, 2024, at 11:59pm Eastern time, my application will be considered incomplete and will not be reviewed.</w:t>
      </w:r>
    </w:p>
    <w:p w14:paraId="23FCD15D" w14:textId="48843D26" w:rsidR="00E97C43" w:rsidRDefault="00E97C43" w:rsidP="00E97C43">
      <w:pPr>
        <w:rPr>
          <w:rFonts w:ascii="Times New Roman" w:eastAsia="Times New Roman" w:hAnsi="Times New Roman" w:cs="Times New Roman"/>
          <w:color w:val="202124"/>
          <w:sz w:val="24"/>
          <w:szCs w:val="24"/>
          <w:highlight w:val="white"/>
        </w:rPr>
      </w:pPr>
    </w:p>
    <w:p w14:paraId="46A8A0DF" w14:textId="367248B5" w:rsidR="00E97C43" w:rsidRDefault="00E97C43" w:rsidP="00E97C4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Part 5: Parent / legal guardian consent</w:t>
      </w:r>
    </w:p>
    <w:p w14:paraId="595C0F02" w14:textId="2E54AE6F" w:rsidR="00DD028A" w:rsidRPr="00DD028A" w:rsidRDefault="00DD028A" w:rsidP="00DD028A">
      <w:pPr>
        <w:ind w:left="360"/>
        <w:rPr>
          <w:rFonts w:ascii="Times New Roman" w:eastAsia="Times New Roman" w:hAnsi="Times New Roman" w:cs="Times New Roman"/>
          <w:sz w:val="24"/>
          <w:szCs w:val="24"/>
        </w:rPr>
      </w:pPr>
      <w:r w:rsidRPr="00DD028A">
        <w:rPr>
          <w:rFonts w:ascii="Times New Roman" w:eastAsia="Times New Roman" w:hAnsi="Times New Roman" w:cs="Times New Roman"/>
          <w:sz w:val="24"/>
          <w:szCs w:val="24"/>
        </w:rPr>
        <w:t>Please ask your parent or legal guardian to fill out this final part of the application.</w:t>
      </w:r>
    </w:p>
    <w:p w14:paraId="4E305AF6" w14:textId="4D55476F" w:rsidR="00E97C43" w:rsidRDefault="00E97C43" w:rsidP="00E97C4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 legal guardian name (first and last)</w:t>
      </w:r>
    </w:p>
    <w:p w14:paraId="301E61F1" w14:textId="3AD2CE6B" w:rsidR="00E97C43" w:rsidRDefault="00E97C43" w:rsidP="00E97C4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 legal guardian email</w:t>
      </w:r>
      <w:r>
        <w:rPr>
          <w:rFonts w:ascii="Times New Roman" w:eastAsia="Times New Roman" w:hAnsi="Times New Roman" w:cs="Times New Roman"/>
          <w:sz w:val="24"/>
          <w:szCs w:val="24"/>
        </w:rPr>
        <w:br/>
      </w:r>
      <w:r w:rsidRPr="00E97C43">
        <w:rPr>
          <w:rFonts w:ascii="Times New Roman" w:eastAsia="Times New Roman" w:hAnsi="Times New Roman" w:cs="Times New Roman"/>
          <w:i/>
          <w:sz w:val="24"/>
          <w:szCs w:val="24"/>
        </w:rPr>
        <w:t>We will copy you on the email letting your child / dependent know about their application status.</w:t>
      </w:r>
    </w:p>
    <w:p w14:paraId="3FA4089F" w14:textId="6195485D" w:rsidR="00E97C43" w:rsidRDefault="00E97C43" w:rsidP="00E97C4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 legal guardian statement of consent:</w:t>
      </w:r>
      <w:r>
        <w:rPr>
          <w:rFonts w:ascii="Times New Roman" w:eastAsia="Times New Roman" w:hAnsi="Times New Roman" w:cs="Times New Roman"/>
          <w:sz w:val="24"/>
          <w:szCs w:val="24"/>
        </w:rPr>
        <w:br/>
      </w:r>
      <w:r w:rsidRPr="00DD028A">
        <w:rPr>
          <w:rFonts w:ascii="Times New Roman" w:eastAsia="Times New Roman" w:hAnsi="Times New Roman" w:cs="Times New Roman"/>
          <w:i/>
          <w:sz w:val="24"/>
          <w:szCs w:val="24"/>
        </w:rPr>
        <w:t xml:space="preserve">I have read the privacy statement </w:t>
      </w:r>
      <w:r w:rsidRPr="00DD028A">
        <w:rPr>
          <w:rFonts w:ascii="Times New Roman" w:eastAsia="Times New Roman" w:hAnsi="Times New Roman" w:cs="Times New Roman"/>
          <w:sz w:val="24"/>
          <w:szCs w:val="24"/>
        </w:rPr>
        <w:t>[shown here on page 1]</w:t>
      </w:r>
      <w:r w:rsidRPr="00DD028A">
        <w:rPr>
          <w:rFonts w:ascii="Times New Roman" w:eastAsia="Times New Roman" w:hAnsi="Times New Roman" w:cs="Times New Roman"/>
          <w:i/>
          <w:sz w:val="24"/>
          <w:szCs w:val="24"/>
        </w:rPr>
        <w:t xml:space="preserve"> and consent for my child to submit this application and all of its enclosed information to the National Oceanic and Atmospheric Administration (NOAA) for the Young Changemakers Fellowship.</w:t>
      </w:r>
    </w:p>
    <w:p w14:paraId="18A01479" w14:textId="6F9B32E1" w:rsidR="00E97C43" w:rsidRDefault="00E97C43" w:rsidP="00E97C43">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2FFBC58B" w14:textId="32453076" w:rsidR="00E97C43" w:rsidRDefault="00E97C43" w:rsidP="00E97C43">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142ABD30" w14:textId="2023B62E" w:rsidR="00E97C43" w:rsidRPr="00FA3547" w:rsidRDefault="00E97C43" w:rsidP="00E97C43">
      <w:pPr>
        <w:numPr>
          <w:ilvl w:val="0"/>
          <w:numId w:val="2"/>
        </w:numPr>
        <w:rPr>
          <w:rFonts w:ascii="Times New Roman" w:eastAsia="Times New Roman" w:hAnsi="Times New Roman" w:cs="Times New Roman"/>
          <w:sz w:val="24"/>
          <w:szCs w:val="24"/>
        </w:rPr>
      </w:pPr>
      <w:r w:rsidRPr="00E97C43">
        <w:rPr>
          <w:rFonts w:ascii="Times New Roman" w:eastAsia="Times New Roman" w:hAnsi="Times New Roman" w:cs="Times New Roman"/>
          <w:sz w:val="24"/>
          <w:szCs w:val="24"/>
        </w:rPr>
        <w:t>Parent signature</w:t>
      </w:r>
      <w:r w:rsidR="00DD028A">
        <w:rPr>
          <w:rFonts w:ascii="Times New Roman" w:eastAsia="Times New Roman" w:hAnsi="Times New Roman" w:cs="Times New Roman"/>
          <w:sz w:val="24"/>
          <w:szCs w:val="24"/>
        </w:rPr>
        <w:br/>
      </w:r>
      <w:r w:rsidR="00DD028A" w:rsidRPr="00DD028A">
        <w:rPr>
          <w:rFonts w:ascii="Times New Roman" w:eastAsia="Times New Roman" w:hAnsi="Times New Roman" w:cs="Times New Roman"/>
          <w:i/>
          <w:sz w:val="24"/>
          <w:szCs w:val="24"/>
        </w:rPr>
        <w:t xml:space="preserve">Please type your name to </w:t>
      </w:r>
      <w:r w:rsidR="00DD028A">
        <w:rPr>
          <w:rFonts w:ascii="Times New Roman" w:eastAsia="Times New Roman" w:hAnsi="Times New Roman" w:cs="Times New Roman"/>
          <w:i/>
          <w:sz w:val="24"/>
          <w:szCs w:val="24"/>
        </w:rPr>
        <w:t>confirm</w:t>
      </w:r>
      <w:r w:rsidR="00DD028A" w:rsidRPr="00DD028A">
        <w:rPr>
          <w:rFonts w:ascii="Times New Roman" w:eastAsia="Times New Roman" w:hAnsi="Times New Roman" w:cs="Times New Roman"/>
          <w:i/>
          <w:sz w:val="24"/>
          <w:szCs w:val="24"/>
        </w:rPr>
        <w:t xml:space="preserve"> your consent to the above</w:t>
      </w:r>
      <w:r w:rsidR="00DD028A">
        <w:rPr>
          <w:rFonts w:ascii="Times New Roman" w:eastAsia="Times New Roman" w:hAnsi="Times New Roman" w:cs="Times New Roman"/>
          <w:i/>
          <w:sz w:val="24"/>
          <w:szCs w:val="24"/>
        </w:rPr>
        <w:t xml:space="preserve"> statement. This serves as your electronic signature.</w:t>
      </w:r>
    </w:p>
    <w:sectPr w:rsidR="00E97C43" w:rsidRPr="00FA3547">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6E9B4" w14:textId="77777777" w:rsidR="00C575D9" w:rsidRDefault="00C575D9">
      <w:pPr>
        <w:spacing w:line="240" w:lineRule="auto"/>
      </w:pPr>
      <w:r>
        <w:separator/>
      </w:r>
    </w:p>
  </w:endnote>
  <w:endnote w:type="continuationSeparator" w:id="0">
    <w:p w14:paraId="3733BF8E" w14:textId="77777777" w:rsidR="00C575D9" w:rsidRDefault="00C57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cs-Robot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6F3271" w:rsidRDefault="006F32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C2EE" w14:textId="77777777" w:rsidR="00C575D9" w:rsidRDefault="00C575D9">
      <w:pPr>
        <w:spacing w:line="240" w:lineRule="auto"/>
      </w:pPr>
      <w:r>
        <w:separator/>
      </w:r>
    </w:p>
  </w:footnote>
  <w:footnote w:type="continuationSeparator" w:id="0">
    <w:p w14:paraId="649A9855" w14:textId="77777777" w:rsidR="00C575D9" w:rsidRDefault="00C575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6F3271" w:rsidRDefault="00BE5682">
    <w:pPr>
      <w:spacing w:line="240" w:lineRule="auto"/>
    </w:pPr>
    <w:r>
      <w:rPr>
        <w:rFonts w:ascii="Times New Roman" w:eastAsia="Times New Roman" w:hAnsi="Times New Roman" w:cs="Times New Roman"/>
        <w:b/>
        <w:sz w:val="24"/>
        <w:szCs w:val="24"/>
      </w:rPr>
      <w:t>OMB Control No. 0690-0038</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Expiration Date: 07/31/2026</w:t>
    </w:r>
    <w:r>
      <w:rPr>
        <w:rFonts w:ascii="Times New Roman" w:eastAsia="Times New Roman" w:hAnsi="Times New Roman" w:cs="Times New Roman"/>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4936"/>
    <w:multiLevelType w:val="multilevel"/>
    <w:tmpl w:val="B3AC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501183"/>
    <w:multiLevelType w:val="hybridMultilevel"/>
    <w:tmpl w:val="47CEF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95ADC"/>
    <w:multiLevelType w:val="hybridMultilevel"/>
    <w:tmpl w:val="DC7C245A"/>
    <w:lvl w:ilvl="0" w:tplc="04090001">
      <w:start w:val="1"/>
      <w:numFmt w:val="bullet"/>
      <w:lvlText w:val=""/>
      <w:lvlJc w:val="left"/>
      <w:pPr>
        <w:ind w:left="720" w:hanging="360"/>
      </w:pPr>
      <w:rPr>
        <w:rFonts w:ascii="Symbol" w:hAnsi="Symbol" w:hint="default"/>
      </w:rPr>
    </w:lvl>
    <w:lvl w:ilvl="1" w:tplc="6F1264F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E3990"/>
    <w:multiLevelType w:val="multilevel"/>
    <w:tmpl w:val="F7BEB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E50370"/>
    <w:multiLevelType w:val="hybridMultilevel"/>
    <w:tmpl w:val="043CB96C"/>
    <w:lvl w:ilvl="0" w:tplc="EF0EA2A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298"/>
    <w:multiLevelType w:val="hybridMultilevel"/>
    <w:tmpl w:val="FCE2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22E83"/>
    <w:multiLevelType w:val="hybridMultilevel"/>
    <w:tmpl w:val="0F8CB6DA"/>
    <w:lvl w:ilvl="0" w:tplc="04090001">
      <w:start w:val="1"/>
      <w:numFmt w:val="bullet"/>
      <w:lvlText w:val=""/>
      <w:lvlJc w:val="left"/>
      <w:pPr>
        <w:ind w:left="720" w:hanging="360"/>
      </w:pPr>
      <w:rPr>
        <w:rFonts w:ascii="Symbol" w:hAnsi="Symbol" w:hint="default"/>
      </w:rPr>
    </w:lvl>
    <w:lvl w:ilvl="1" w:tplc="6F1264F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642F3"/>
    <w:multiLevelType w:val="hybridMultilevel"/>
    <w:tmpl w:val="7004C7DA"/>
    <w:lvl w:ilvl="0" w:tplc="04090001">
      <w:start w:val="1"/>
      <w:numFmt w:val="bullet"/>
      <w:lvlText w:val=""/>
      <w:lvlJc w:val="left"/>
      <w:pPr>
        <w:ind w:left="720" w:hanging="360"/>
      </w:pPr>
      <w:rPr>
        <w:rFonts w:ascii="Symbol" w:hAnsi="Symbol" w:hint="default"/>
      </w:rPr>
    </w:lvl>
    <w:lvl w:ilvl="1" w:tplc="6F1264F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614AE"/>
    <w:multiLevelType w:val="multilevel"/>
    <w:tmpl w:val="32B0144C"/>
    <w:lvl w:ilvl="0">
      <w:start w:val="1"/>
      <w:numFmt w:val="bullet"/>
      <w:lvlText w:val="●"/>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F46B6F"/>
    <w:multiLevelType w:val="multilevel"/>
    <w:tmpl w:val="ABA66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0"/>
  </w:num>
  <w:num w:numId="4">
    <w:abstractNumId w:val="5"/>
  </w:num>
  <w:num w:numId="5">
    <w:abstractNumId w:val="4"/>
  </w:num>
  <w:num w:numId="6">
    <w:abstractNumId w:val="7"/>
  </w:num>
  <w:num w:numId="7">
    <w:abstractNumId w:val="6"/>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71"/>
    <w:rsid w:val="00357537"/>
    <w:rsid w:val="00565AD1"/>
    <w:rsid w:val="006F3271"/>
    <w:rsid w:val="009D11CA"/>
    <w:rsid w:val="00AA3BF0"/>
    <w:rsid w:val="00BE5682"/>
    <w:rsid w:val="00C575D9"/>
    <w:rsid w:val="00DD028A"/>
    <w:rsid w:val="00E97C43"/>
    <w:rsid w:val="00FA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C87D"/>
  <w15:docId w15:val="{7EEBBDB2-1E1F-4B17-BC98-CBEFBF27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65AD1"/>
    <w:pPr>
      <w:ind w:left="720"/>
      <w:contextualSpacing/>
    </w:pPr>
  </w:style>
  <w:style w:type="character" w:styleId="Hyperlink">
    <w:name w:val="Hyperlink"/>
    <w:basedOn w:val="DefaultParagraphFont"/>
    <w:uiPriority w:val="99"/>
    <w:semiHidden/>
    <w:unhideWhenUsed/>
    <w:rsid w:val="00565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oaa.gov/changemakers/fa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aa.gov/changemakers/eligi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Z4mgybotTNwi8pD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Lauren.Gibson</cp:lastModifiedBy>
  <cp:revision>5</cp:revision>
  <dcterms:created xsi:type="dcterms:W3CDTF">2024-05-14T23:54:00Z</dcterms:created>
  <dcterms:modified xsi:type="dcterms:W3CDTF">2024-05-23T01:03:00Z</dcterms:modified>
</cp:coreProperties>
</file>